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67B" w:rsidRPr="00EE067B" w:rsidRDefault="00EE067B" w:rsidP="00EE067B">
      <w:pPr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noProof/>
          <w:kern w:val="3"/>
          <w:sz w:val="28"/>
          <w:szCs w:val="28"/>
          <w:lang w:eastAsia="ru-RU" w:bidi="ru-RU"/>
        </w:rPr>
      </w:pPr>
      <w:r w:rsidRPr="00EE067B">
        <w:rPr>
          <w:rFonts w:ascii="Times New Roman" w:eastAsia="Andale Sans UI" w:hAnsi="Times New Roman" w:cs="Times New Roman"/>
          <w:noProof/>
          <w:kern w:val="3"/>
          <w:sz w:val="28"/>
          <w:szCs w:val="28"/>
          <w:lang w:eastAsia="ru-RU"/>
        </w:rPr>
        <w:drawing>
          <wp:inline distT="0" distB="0" distL="0" distR="0">
            <wp:extent cx="542925" cy="69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067B" w:rsidRPr="00EE067B" w:rsidRDefault="00EE067B" w:rsidP="00EE067B">
      <w:pPr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noProof/>
          <w:kern w:val="3"/>
          <w:sz w:val="28"/>
          <w:szCs w:val="28"/>
          <w:lang w:eastAsia="ru-RU" w:bidi="ru-RU"/>
        </w:rPr>
      </w:pPr>
    </w:p>
    <w:p w:rsidR="00EE067B" w:rsidRPr="00EE067B" w:rsidRDefault="00EE067B" w:rsidP="00EE067B">
      <w:pPr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EE067B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EE067B" w:rsidRPr="00EE067B" w:rsidRDefault="00EE067B" w:rsidP="00EE067B">
      <w:pPr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EE067B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EE067B" w:rsidRPr="00EE067B" w:rsidRDefault="00EE067B" w:rsidP="00EE067B">
      <w:pPr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EE067B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EE067B" w:rsidRPr="00EE067B" w:rsidRDefault="00EE067B" w:rsidP="00EE067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</w:p>
    <w:p w:rsidR="00EE067B" w:rsidRPr="00EE067B" w:rsidRDefault="00EE067B" w:rsidP="00EE067B">
      <w:pPr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3"/>
          <w:sz w:val="28"/>
          <w:szCs w:val="28"/>
          <w:lang w:eastAsia="ja-JP" w:bidi="fa-IR"/>
        </w:rPr>
      </w:pPr>
      <w:r w:rsidRPr="00EE067B">
        <w:rPr>
          <w:rFonts w:ascii="Times New Roman" w:eastAsia="Lucida Sans Unicode" w:hAnsi="Times New Roman" w:cs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EE067B" w:rsidRPr="00EE067B" w:rsidRDefault="00EE067B" w:rsidP="00EE067B">
      <w:pPr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</w:pPr>
    </w:p>
    <w:p w:rsidR="00EE067B" w:rsidRPr="00EE067B" w:rsidRDefault="00EE067B" w:rsidP="00EE067B">
      <w:pPr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</w:pPr>
      <w:proofErr w:type="spellStart"/>
      <w:r w:rsidRPr="00EE067B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Pr="00EE067B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EE067B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softHyphen/>
      </w:r>
      <w:r w:rsidRPr="00EE067B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softHyphen/>
      </w:r>
      <w:r w:rsidRPr="00EE067B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softHyphen/>
      </w:r>
      <w:r w:rsidRPr="00EE067B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softHyphen/>
      </w:r>
      <w:r w:rsidRPr="00EE067B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softHyphen/>
      </w:r>
      <w:r w:rsidR="00797AF5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>22 ноября</w:t>
      </w:r>
      <w:r w:rsidRPr="00EE067B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</w:t>
      </w:r>
      <w:r w:rsidRPr="00EE067B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20</w:t>
      </w:r>
      <w:r w:rsidRPr="00EE067B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21 </w:t>
      </w:r>
      <w:proofErr w:type="spellStart"/>
      <w:r w:rsidRPr="00EE067B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EE067B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  </w:t>
      </w:r>
      <w:r w:rsidRPr="00EE067B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EE067B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 </w:t>
      </w:r>
      <w:r w:rsidRPr="00EE067B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EE067B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                           </w:t>
      </w:r>
      <w:r w:rsidRPr="00EE067B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ab/>
      </w:r>
      <w:r w:rsidRPr="00EE067B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</w:t>
      </w:r>
      <w:r w:rsidRPr="00EE067B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ab/>
        <w:t xml:space="preserve">          </w:t>
      </w:r>
      <w:r w:rsidRPr="00EE067B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№</w:t>
      </w:r>
      <w:r w:rsidR="00797AF5"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356</w:t>
      </w:r>
    </w:p>
    <w:p w:rsidR="00EE067B" w:rsidRPr="00EE067B" w:rsidRDefault="00EE067B" w:rsidP="00EE067B">
      <w:pPr>
        <w:shd w:val="clear" w:color="auto" w:fill="FFFFFF"/>
        <w:suppressAutoHyphens/>
        <w:spacing w:before="5" w:after="0" w:line="240" w:lineRule="auto"/>
        <w:ind w:right="38"/>
        <w:jc w:val="center"/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</w:pPr>
      <w:r w:rsidRPr="00EE067B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   </w:t>
      </w:r>
    </w:p>
    <w:p w:rsidR="00EE067B" w:rsidRPr="00EE067B" w:rsidRDefault="00EE067B" w:rsidP="00EE067B">
      <w:pPr>
        <w:shd w:val="clear" w:color="auto" w:fill="FFFFFF"/>
        <w:suppressAutoHyphens/>
        <w:spacing w:before="5" w:after="0" w:line="240" w:lineRule="auto"/>
        <w:ind w:right="38"/>
        <w:jc w:val="center"/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</w:pPr>
      <w:r w:rsidRPr="00EE067B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EE067B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город</w:t>
      </w:r>
      <w:proofErr w:type="spellEnd"/>
      <w:r w:rsidRPr="00EE067B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 w:rsidRPr="00EE067B"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Кропоткин</w:t>
      </w:r>
      <w:proofErr w:type="spellEnd"/>
    </w:p>
    <w:p w:rsidR="008265C1" w:rsidRPr="00EE067B" w:rsidRDefault="008265C1" w:rsidP="008265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p w:rsidR="008265C1" w:rsidRPr="008265C1" w:rsidRDefault="008265C1" w:rsidP="008265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решение Совета муниципального</w:t>
      </w:r>
    </w:p>
    <w:p w:rsidR="008265C1" w:rsidRPr="008265C1" w:rsidRDefault="008265C1" w:rsidP="008265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образования Кавказский район от 23 декабря 2020 года № 266 </w:t>
      </w:r>
    </w:p>
    <w:p w:rsidR="008265C1" w:rsidRPr="008265C1" w:rsidRDefault="008265C1" w:rsidP="008265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 бюджете муниципального образования Кавказский район на 2021 год и плановый период 2022 и 2023 годов»</w:t>
      </w:r>
    </w:p>
    <w:p w:rsidR="008265C1" w:rsidRPr="008265C1" w:rsidRDefault="008265C1" w:rsidP="008265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5C1" w:rsidRPr="008265C1" w:rsidRDefault="008265C1" w:rsidP="008265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соответствии с положениями статьи 153 Бюджетного Кодекса РФ, статьи 25 Устава муниципального образования Кавказский район и статьи 20 Положения о бюджетном процессе в муниципальном образовании Кавказский район, Совет муниципального образования Кавказский район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</w:t>
      </w: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265C1" w:rsidRPr="008265C1" w:rsidRDefault="008265C1" w:rsidP="008265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решение Совета муниципального образования Кавказский район от 23 декабря 2020 года № 266 «О бюджете муниципального образования Кавказский район на 2021 год и плановый период 2022 и 2023 годов» (далее - решение) следующие изменения:</w:t>
      </w:r>
    </w:p>
    <w:p w:rsidR="008265C1" w:rsidRPr="008265C1" w:rsidRDefault="008265C1" w:rsidP="008265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Подпункты 1, 2, 4 пункта 1решения изложить в следующей редакции: </w:t>
      </w:r>
    </w:p>
    <w:p w:rsidR="008265C1" w:rsidRPr="008265C1" w:rsidRDefault="008265C1" w:rsidP="008265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«1) общий объем доходов в сумме 2115969,9 тыс. рублей;</w:t>
      </w:r>
    </w:p>
    <w:p w:rsidR="008265C1" w:rsidRPr="008265C1" w:rsidRDefault="008265C1" w:rsidP="008265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общий объем расходов в сумме 2153887,7 тыс. рублей;</w:t>
      </w:r>
    </w:p>
    <w:p w:rsidR="008265C1" w:rsidRPr="008265C1" w:rsidRDefault="008265C1" w:rsidP="008265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дефицит районного бюджета в сумме 37917,8 тыс. рублей</w:t>
      </w:r>
      <w:proofErr w:type="gramStart"/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  <w:proofErr w:type="gramEnd"/>
    </w:p>
    <w:p w:rsidR="008265C1" w:rsidRPr="008265C1" w:rsidRDefault="008265C1" w:rsidP="00826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Подпункты 1, 2 пункта 2 решения изложить в следующей редакции:</w:t>
      </w:r>
    </w:p>
    <w:p w:rsidR="008265C1" w:rsidRPr="008265C1" w:rsidRDefault="008265C1" w:rsidP="008265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«1) общий объем доходов на 2022 год в сумме 2195566,2 тыс. рублей и на 2023 год в сумме 2036818,0 тыс. рублей;</w:t>
      </w:r>
    </w:p>
    <w:p w:rsidR="008265C1" w:rsidRPr="008265C1" w:rsidRDefault="008265C1" w:rsidP="008265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общий объем расходов на 2022 год в сумме 2195566,2 тыс. рублей и на 2023 год в сумме 2036818,0 тыс. рублей</w:t>
      </w:r>
      <w:proofErr w:type="gramStart"/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65C1" w:rsidRPr="008265C1" w:rsidRDefault="008265C1" w:rsidP="00826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8265C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№ 3 «Объем поступлений доходов в бюджет муниципального образования Кавказский район по кодам видов (подвидов) доходов на 2021 год»:</w:t>
      </w:r>
    </w:p>
    <w:p w:rsidR="008265C1" w:rsidRPr="008265C1" w:rsidRDefault="008265C1" w:rsidP="008265C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строки:</w:t>
      </w:r>
    </w:p>
    <w:tbl>
      <w:tblPr>
        <w:tblW w:w="9639" w:type="dxa"/>
        <w:tblInd w:w="108" w:type="dxa"/>
        <w:tblLook w:val="04A0"/>
      </w:tblPr>
      <w:tblGrid>
        <w:gridCol w:w="3281"/>
        <w:gridCol w:w="4549"/>
        <w:gridCol w:w="1809"/>
      </w:tblGrid>
      <w:tr w:rsidR="008265C1" w:rsidRPr="008265C1" w:rsidTr="00DD025C">
        <w:tc>
          <w:tcPr>
            <w:tcW w:w="3281" w:type="dxa"/>
          </w:tcPr>
          <w:p w:rsidR="008265C1" w:rsidRPr="008265C1" w:rsidRDefault="008265C1" w:rsidP="0082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«2 00 00000 00 0000 000</w:t>
            </w:r>
          </w:p>
        </w:tc>
        <w:tc>
          <w:tcPr>
            <w:tcW w:w="4549" w:type="dxa"/>
            <w:hideMark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809" w:type="dxa"/>
            <w:hideMark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1432586,2</w:t>
            </w:r>
          </w:p>
        </w:tc>
      </w:tr>
      <w:tr w:rsidR="008265C1" w:rsidRPr="008265C1" w:rsidTr="00DD025C">
        <w:tc>
          <w:tcPr>
            <w:tcW w:w="3281" w:type="dxa"/>
          </w:tcPr>
          <w:p w:rsidR="008265C1" w:rsidRPr="008265C1" w:rsidRDefault="008265C1" w:rsidP="0082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2 02  00000 00 0000 000</w:t>
            </w:r>
          </w:p>
          <w:p w:rsidR="008265C1" w:rsidRPr="008265C1" w:rsidRDefault="008265C1" w:rsidP="00826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49" w:type="dxa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Безвозмездные поступления от </w:t>
            </w: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других бюджетов бюджетной системы Российской Федерации</w:t>
            </w:r>
          </w:p>
        </w:tc>
        <w:tc>
          <w:tcPr>
            <w:tcW w:w="1809" w:type="dxa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1432409,3»;</w:t>
            </w:r>
          </w:p>
        </w:tc>
      </w:tr>
    </w:tbl>
    <w:p w:rsidR="008265C1" w:rsidRPr="008265C1" w:rsidRDefault="008265C1" w:rsidP="00826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изложить в следующей редакции:</w:t>
      </w:r>
    </w:p>
    <w:tbl>
      <w:tblPr>
        <w:tblW w:w="9781" w:type="dxa"/>
        <w:tblInd w:w="108" w:type="dxa"/>
        <w:tblLayout w:type="fixed"/>
        <w:tblLook w:val="04A0"/>
      </w:tblPr>
      <w:tblGrid>
        <w:gridCol w:w="3402"/>
        <w:gridCol w:w="4395"/>
        <w:gridCol w:w="1984"/>
      </w:tblGrid>
      <w:tr w:rsidR="008265C1" w:rsidRPr="008265C1" w:rsidTr="00DD025C">
        <w:tc>
          <w:tcPr>
            <w:tcW w:w="3402" w:type="dxa"/>
          </w:tcPr>
          <w:p w:rsidR="008265C1" w:rsidRPr="008265C1" w:rsidRDefault="008265C1" w:rsidP="0082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«2 00 00000 00 0000 000</w:t>
            </w:r>
          </w:p>
        </w:tc>
        <w:tc>
          <w:tcPr>
            <w:tcW w:w="4395" w:type="dxa"/>
            <w:hideMark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984" w:type="dxa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1403711,1</w:t>
            </w:r>
          </w:p>
        </w:tc>
      </w:tr>
      <w:tr w:rsidR="008265C1" w:rsidRPr="008265C1" w:rsidTr="00DD025C">
        <w:tc>
          <w:tcPr>
            <w:tcW w:w="3402" w:type="dxa"/>
          </w:tcPr>
          <w:p w:rsidR="008265C1" w:rsidRPr="008265C1" w:rsidRDefault="008265C1" w:rsidP="0082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2 02  00000 00 0000 000</w:t>
            </w:r>
          </w:p>
          <w:p w:rsidR="008265C1" w:rsidRPr="008265C1" w:rsidRDefault="008265C1" w:rsidP="00826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1403534,2»;</w:t>
            </w:r>
          </w:p>
        </w:tc>
      </w:tr>
    </w:tbl>
    <w:p w:rsidR="008265C1" w:rsidRPr="008265C1" w:rsidRDefault="008265C1" w:rsidP="008265C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строки:</w:t>
      </w:r>
    </w:p>
    <w:tbl>
      <w:tblPr>
        <w:tblW w:w="0" w:type="auto"/>
        <w:tblInd w:w="250" w:type="dxa"/>
        <w:tblLook w:val="04A0"/>
      </w:tblPr>
      <w:tblGrid>
        <w:gridCol w:w="3138"/>
        <w:gridCol w:w="4523"/>
        <w:gridCol w:w="1660"/>
      </w:tblGrid>
      <w:tr w:rsidR="008265C1" w:rsidRPr="008265C1" w:rsidTr="00DD025C">
        <w:tc>
          <w:tcPr>
            <w:tcW w:w="3260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«2 02 20000 00 0000 150</w:t>
            </w:r>
          </w:p>
        </w:tc>
        <w:tc>
          <w:tcPr>
            <w:tcW w:w="4678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Федерации*</w:t>
            </w:r>
          </w:p>
        </w:tc>
        <w:tc>
          <w:tcPr>
            <w:tcW w:w="1666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89261,3</w:t>
            </w:r>
          </w:p>
        </w:tc>
      </w:tr>
      <w:tr w:rsidR="008265C1" w:rsidRPr="008265C1" w:rsidTr="00DD025C">
        <w:tc>
          <w:tcPr>
            <w:tcW w:w="3260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4678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Федерации*</w:t>
            </w:r>
          </w:p>
        </w:tc>
        <w:tc>
          <w:tcPr>
            <w:tcW w:w="1666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1100294,9»</w:t>
            </w:r>
          </w:p>
        </w:tc>
      </w:tr>
    </w:tbl>
    <w:p w:rsidR="008265C1" w:rsidRPr="008265C1" w:rsidRDefault="008265C1" w:rsidP="00826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изложить в следующей редакции:</w:t>
      </w:r>
    </w:p>
    <w:tbl>
      <w:tblPr>
        <w:tblW w:w="0" w:type="auto"/>
        <w:tblInd w:w="250" w:type="dxa"/>
        <w:tblLook w:val="04A0"/>
      </w:tblPr>
      <w:tblGrid>
        <w:gridCol w:w="3137"/>
        <w:gridCol w:w="4520"/>
        <w:gridCol w:w="1664"/>
      </w:tblGrid>
      <w:tr w:rsidR="008265C1" w:rsidRPr="008265C1" w:rsidTr="00DD025C">
        <w:tc>
          <w:tcPr>
            <w:tcW w:w="3260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«2 02 20000 00 0000 150</w:t>
            </w:r>
          </w:p>
        </w:tc>
        <w:tc>
          <w:tcPr>
            <w:tcW w:w="4678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Федерации*</w:t>
            </w:r>
          </w:p>
        </w:tc>
        <w:tc>
          <w:tcPr>
            <w:tcW w:w="1666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74166,9</w:t>
            </w:r>
          </w:p>
        </w:tc>
      </w:tr>
      <w:tr w:rsidR="008265C1" w:rsidRPr="008265C1" w:rsidTr="00DD025C">
        <w:tc>
          <w:tcPr>
            <w:tcW w:w="3260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4678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Федерации*</w:t>
            </w:r>
          </w:p>
        </w:tc>
        <w:tc>
          <w:tcPr>
            <w:tcW w:w="1666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1086514,2»;</w:t>
            </w:r>
          </w:p>
        </w:tc>
      </w:tr>
    </w:tbl>
    <w:p w:rsidR="008265C1" w:rsidRPr="008265C1" w:rsidRDefault="008265C1" w:rsidP="008265C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строку:</w:t>
      </w:r>
    </w:p>
    <w:tbl>
      <w:tblPr>
        <w:tblW w:w="0" w:type="auto"/>
        <w:tblInd w:w="250" w:type="dxa"/>
        <w:tblLook w:val="04A0"/>
      </w:tblPr>
      <w:tblGrid>
        <w:gridCol w:w="3130"/>
        <w:gridCol w:w="4530"/>
        <w:gridCol w:w="1661"/>
      </w:tblGrid>
      <w:tr w:rsidR="008265C1" w:rsidRPr="008265C1" w:rsidTr="00DD025C">
        <w:tc>
          <w:tcPr>
            <w:tcW w:w="3260" w:type="dxa"/>
          </w:tcPr>
          <w:p w:rsidR="008265C1" w:rsidRPr="008265C1" w:rsidRDefault="008265C1" w:rsidP="0082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«Всего доходов</w:t>
            </w:r>
          </w:p>
        </w:tc>
        <w:tc>
          <w:tcPr>
            <w:tcW w:w="1666" w:type="dxa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2144845,0»</w:t>
            </w:r>
          </w:p>
        </w:tc>
      </w:tr>
    </w:tbl>
    <w:p w:rsidR="008265C1" w:rsidRPr="008265C1" w:rsidRDefault="008265C1" w:rsidP="008265C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0" w:type="auto"/>
        <w:tblInd w:w="250" w:type="dxa"/>
        <w:tblLook w:val="04A0"/>
      </w:tblPr>
      <w:tblGrid>
        <w:gridCol w:w="3097"/>
        <w:gridCol w:w="4608"/>
        <w:gridCol w:w="1616"/>
      </w:tblGrid>
      <w:tr w:rsidR="008265C1" w:rsidRPr="008265C1" w:rsidTr="00DD025C">
        <w:tc>
          <w:tcPr>
            <w:tcW w:w="3226" w:type="dxa"/>
          </w:tcPr>
          <w:p w:rsidR="008265C1" w:rsidRPr="008265C1" w:rsidRDefault="008265C1" w:rsidP="0082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62" w:type="dxa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«Всего доходов</w:t>
            </w:r>
          </w:p>
        </w:tc>
        <w:tc>
          <w:tcPr>
            <w:tcW w:w="1616" w:type="dxa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2115969,9».</w:t>
            </w:r>
          </w:p>
        </w:tc>
      </w:tr>
    </w:tbl>
    <w:p w:rsidR="008265C1" w:rsidRPr="008265C1" w:rsidRDefault="008265C1" w:rsidP="00826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приложении № 4 «Объем поступлений доходов в бюджет муниципального образования Кавказский район по кодам видов (подвидов) доходов на 2022 и 2023 годы»:</w:t>
      </w:r>
    </w:p>
    <w:p w:rsidR="008265C1" w:rsidRPr="008265C1" w:rsidRDefault="008265C1" w:rsidP="00826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строку:</w:t>
      </w:r>
    </w:p>
    <w:tbl>
      <w:tblPr>
        <w:tblW w:w="10031" w:type="dxa"/>
        <w:tblLayout w:type="fixed"/>
        <w:tblLook w:val="04A0"/>
      </w:tblPr>
      <w:tblGrid>
        <w:gridCol w:w="3227"/>
        <w:gridCol w:w="3685"/>
        <w:gridCol w:w="1418"/>
        <w:gridCol w:w="1701"/>
      </w:tblGrid>
      <w:tr w:rsidR="008265C1" w:rsidRPr="008265C1" w:rsidTr="00DD025C">
        <w:tc>
          <w:tcPr>
            <w:tcW w:w="322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«1 00 00000 00 0000 000</w:t>
            </w:r>
          </w:p>
        </w:tc>
        <w:tc>
          <w:tcPr>
            <w:tcW w:w="3685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418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711327,8</w:t>
            </w:r>
          </w:p>
        </w:tc>
        <w:tc>
          <w:tcPr>
            <w:tcW w:w="1701" w:type="dxa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696426,5»</w:t>
            </w:r>
          </w:p>
        </w:tc>
      </w:tr>
    </w:tbl>
    <w:p w:rsidR="008265C1" w:rsidRPr="008265C1" w:rsidRDefault="008265C1" w:rsidP="00826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10031" w:type="dxa"/>
        <w:tblLayout w:type="fixed"/>
        <w:tblLook w:val="04A0"/>
      </w:tblPr>
      <w:tblGrid>
        <w:gridCol w:w="3227"/>
        <w:gridCol w:w="3685"/>
        <w:gridCol w:w="1418"/>
        <w:gridCol w:w="1701"/>
      </w:tblGrid>
      <w:tr w:rsidR="008265C1" w:rsidRPr="008265C1" w:rsidTr="00DD025C">
        <w:tc>
          <w:tcPr>
            <w:tcW w:w="322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«1 00 00000 00 0000 000</w:t>
            </w:r>
          </w:p>
        </w:tc>
        <w:tc>
          <w:tcPr>
            <w:tcW w:w="3685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418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721327,8</w:t>
            </w:r>
          </w:p>
        </w:tc>
        <w:tc>
          <w:tcPr>
            <w:tcW w:w="1701" w:type="dxa"/>
          </w:tcPr>
          <w:p w:rsidR="008265C1" w:rsidRPr="008265C1" w:rsidRDefault="008265C1" w:rsidP="00826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696426,5»;</w:t>
            </w:r>
          </w:p>
        </w:tc>
      </w:tr>
    </w:tbl>
    <w:p w:rsidR="008265C1" w:rsidRPr="008265C1" w:rsidRDefault="008265C1" w:rsidP="00826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строку:</w:t>
      </w:r>
    </w:p>
    <w:tbl>
      <w:tblPr>
        <w:tblW w:w="10031" w:type="dxa"/>
        <w:tblLayout w:type="fixed"/>
        <w:tblLook w:val="04A0"/>
      </w:tblPr>
      <w:tblGrid>
        <w:gridCol w:w="3227"/>
        <w:gridCol w:w="3685"/>
        <w:gridCol w:w="1418"/>
        <w:gridCol w:w="1701"/>
      </w:tblGrid>
      <w:tr w:rsidR="008265C1" w:rsidRPr="008265C1" w:rsidTr="00DD025C">
        <w:tc>
          <w:tcPr>
            <w:tcW w:w="322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«1 05 01000 00 0000 110</w:t>
            </w:r>
          </w:p>
        </w:tc>
        <w:tc>
          <w:tcPr>
            <w:tcW w:w="3685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налогообложения*</w:t>
            </w:r>
          </w:p>
        </w:tc>
        <w:tc>
          <w:tcPr>
            <w:tcW w:w="1418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119306,2</w:t>
            </w:r>
          </w:p>
        </w:tc>
        <w:tc>
          <w:tcPr>
            <w:tcW w:w="1701" w:type="dxa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93251,3»</w:t>
            </w:r>
          </w:p>
        </w:tc>
      </w:tr>
    </w:tbl>
    <w:p w:rsidR="008265C1" w:rsidRPr="008265C1" w:rsidRDefault="008265C1" w:rsidP="00826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10031" w:type="dxa"/>
        <w:tblLayout w:type="fixed"/>
        <w:tblLook w:val="04A0"/>
      </w:tblPr>
      <w:tblGrid>
        <w:gridCol w:w="3227"/>
        <w:gridCol w:w="3685"/>
        <w:gridCol w:w="1418"/>
        <w:gridCol w:w="1701"/>
      </w:tblGrid>
      <w:tr w:rsidR="008265C1" w:rsidRPr="008265C1" w:rsidTr="00DD025C">
        <w:tc>
          <w:tcPr>
            <w:tcW w:w="322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«1 05 01000 00 0000 110</w:t>
            </w:r>
          </w:p>
        </w:tc>
        <w:tc>
          <w:tcPr>
            <w:tcW w:w="3685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налогообложения*</w:t>
            </w:r>
          </w:p>
        </w:tc>
        <w:tc>
          <w:tcPr>
            <w:tcW w:w="1418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129306,2</w:t>
            </w:r>
          </w:p>
        </w:tc>
        <w:tc>
          <w:tcPr>
            <w:tcW w:w="1701" w:type="dxa"/>
          </w:tcPr>
          <w:p w:rsidR="008265C1" w:rsidRPr="008265C1" w:rsidRDefault="008265C1" w:rsidP="00826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93251,3»;</w:t>
            </w:r>
          </w:p>
          <w:p w:rsidR="008265C1" w:rsidRPr="008265C1" w:rsidRDefault="008265C1" w:rsidP="00826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265C1" w:rsidRPr="008265C1" w:rsidRDefault="008265C1" w:rsidP="00826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строки:</w:t>
      </w:r>
    </w:p>
    <w:tbl>
      <w:tblPr>
        <w:tblW w:w="10031" w:type="dxa"/>
        <w:tblLayout w:type="fixed"/>
        <w:tblLook w:val="04A0"/>
      </w:tblPr>
      <w:tblGrid>
        <w:gridCol w:w="3227"/>
        <w:gridCol w:w="3544"/>
        <w:gridCol w:w="1559"/>
        <w:gridCol w:w="1701"/>
      </w:tblGrid>
      <w:tr w:rsidR="008265C1" w:rsidRPr="008265C1" w:rsidTr="00DD025C">
        <w:tc>
          <w:tcPr>
            <w:tcW w:w="322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«2 00 00000 00 0000 000</w:t>
            </w:r>
          </w:p>
        </w:tc>
        <w:tc>
          <w:tcPr>
            <w:tcW w:w="3544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1450936,8</w:t>
            </w:r>
          </w:p>
        </w:tc>
        <w:tc>
          <w:tcPr>
            <w:tcW w:w="1701" w:type="dxa"/>
          </w:tcPr>
          <w:p w:rsidR="008265C1" w:rsidRPr="008265C1" w:rsidRDefault="008265C1" w:rsidP="00826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1340391,5</w:t>
            </w:r>
          </w:p>
        </w:tc>
      </w:tr>
      <w:tr w:rsidR="008265C1" w:rsidRPr="008265C1" w:rsidTr="00DD025C">
        <w:tc>
          <w:tcPr>
            <w:tcW w:w="322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2 02  00000 00 0000 000</w:t>
            </w:r>
          </w:p>
          <w:p w:rsidR="008265C1" w:rsidRPr="008265C1" w:rsidRDefault="008265C1" w:rsidP="00826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Безвозмездные поступления от других бюджетов бюджетной системы Российской </w:t>
            </w: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Федерации</w:t>
            </w:r>
          </w:p>
        </w:tc>
        <w:tc>
          <w:tcPr>
            <w:tcW w:w="1559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1450936,8</w:t>
            </w:r>
          </w:p>
        </w:tc>
        <w:tc>
          <w:tcPr>
            <w:tcW w:w="1701" w:type="dxa"/>
          </w:tcPr>
          <w:p w:rsidR="008265C1" w:rsidRPr="008265C1" w:rsidRDefault="008265C1" w:rsidP="00826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1340391,5»</w:t>
            </w:r>
          </w:p>
        </w:tc>
      </w:tr>
    </w:tbl>
    <w:p w:rsidR="008265C1" w:rsidRPr="008265C1" w:rsidRDefault="008265C1" w:rsidP="00826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изложить в следующей редакции:</w:t>
      </w:r>
    </w:p>
    <w:tbl>
      <w:tblPr>
        <w:tblW w:w="10031" w:type="dxa"/>
        <w:tblLayout w:type="fixed"/>
        <w:tblLook w:val="04A0"/>
      </w:tblPr>
      <w:tblGrid>
        <w:gridCol w:w="3227"/>
        <w:gridCol w:w="3544"/>
        <w:gridCol w:w="1559"/>
        <w:gridCol w:w="1701"/>
      </w:tblGrid>
      <w:tr w:rsidR="008265C1" w:rsidRPr="008265C1" w:rsidTr="00DD025C">
        <w:tc>
          <w:tcPr>
            <w:tcW w:w="322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«2 00 00000 00 0000 000</w:t>
            </w:r>
          </w:p>
        </w:tc>
        <w:tc>
          <w:tcPr>
            <w:tcW w:w="3544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1474238,4</w:t>
            </w:r>
          </w:p>
        </w:tc>
        <w:tc>
          <w:tcPr>
            <w:tcW w:w="1701" w:type="dxa"/>
          </w:tcPr>
          <w:p w:rsidR="008265C1" w:rsidRPr="008265C1" w:rsidRDefault="008265C1" w:rsidP="00826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1340391,5</w:t>
            </w:r>
          </w:p>
        </w:tc>
      </w:tr>
      <w:tr w:rsidR="008265C1" w:rsidRPr="008265C1" w:rsidTr="00DD025C">
        <w:tc>
          <w:tcPr>
            <w:tcW w:w="322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2 02  00000 00 0000 000</w:t>
            </w:r>
          </w:p>
          <w:p w:rsidR="008265C1" w:rsidRPr="008265C1" w:rsidRDefault="008265C1" w:rsidP="00826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1474238,4</w:t>
            </w:r>
          </w:p>
        </w:tc>
        <w:tc>
          <w:tcPr>
            <w:tcW w:w="1701" w:type="dxa"/>
          </w:tcPr>
          <w:p w:rsidR="008265C1" w:rsidRPr="008265C1" w:rsidRDefault="008265C1" w:rsidP="00826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1340391,5»;</w:t>
            </w:r>
          </w:p>
        </w:tc>
      </w:tr>
    </w:tbl>
    <w:p w:rsidR="008265C1" w:rsidRPr="008265C1" w:rsidRDefault="008265C1" w:rsidP="00826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строку</w:t>
      </w:r>
    </w:p>
    <w:tbl>
      <w:tblPr>
        <w:tblW w:w="10031" w:type="dxa"/>
        <w:tblLayout w:type="fixed"/>
        <w:tblLook w:val="04A0"/>
      </w:tblPr>
      <w:tblGrid>
        <w:gridCol w:w="3227"/>
        <w:gridCol w:w="3544"/>
        <w:gridCol w:w="1559"/>
        <w:gridCol w:w="1701"/>
      </w:tblGrid>
      <w:tr w:rsidR="008265C1" w:rsidRPr="008265C1" w:rsidTr="00DD025C">
        <w:tc>
          <w:tcPr>
            <w:tcW w:w="3227" w:type="dxa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«2 02 20000 00 0000 150</w:t>
            </w:r>
          </w:p>
        </w:tc>
        <w:tc>
          <w:tcPr>
            <w:tcW w:w="3544" w:type="dxa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Федерации*</w:t>
            </w:r>
          </w:p>
        </w:tc>
        <w:tc>
          <w:tcPr>
            <w:tcW w:w="1559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184929,2</w:t>
            </w:r>
          </w:p>
        </w:tc>
        <w:tc>
          <w:tcPr>
            <w:tcW w:w="1701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69008,2»</w:t>
            </w:r>
          </w:p>
        </w:tc>
      </w:tr>
    </w:tbl>
    <w:p w:rsidR="008265C1" w:rsidRPr="008265C1" w:rsidRDefault="008265C1" w:rsidP="00826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10031" w:type="dxa"/>
        <w:tblLayout w:type="fixed"/>
        <w:tblLook w:val="04A0"/>
      </w:tblPr>
      <w:tblGrid>
        <w:gridCol w:w="3227"/>
        <w:gridCol w:w="3544"/>
        <w:gridCol w:w="1559"/>
        <w:gridCol w:w="1701"/>
      </w:tblGrid>
      <w:tr w:rsidR="008265C1" w:rsidRPr="008265C1" w:rsidTr="00DD025C">
        <w:tc>
          <w:tcPr>
            <w:tcW w:w="3227" w:type="dxa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«2 02 20000 00 0000 150</w:t>
            </w:r>
          </w:p>
        </w:tc>
        <w:tc>
          <w:tcPr>
            <w:tcW w:w="3544" w:type="dxa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Федерации*</w:t>
            </w:r>
          </w:p>
        </w:tc>
        <w:tc>
          <w:tcPr>
            <w:tcW w:w="1559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208230,8</w:t>
            </w:r>
          </w:p>
        </w:tc>
        <w:tc>
          <w:tcPr>
            <w:tcW w:w="1701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69008,2»;</w:t>
            </w:r>
          </w:p>
        </w:tc>
      </w:tr>
    </w:tbl>
    <w:p w:rsidR="008265C1" w:rsidRPr="008265C1" w:rsidRDefault="008265C1" w:rsidP="00826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строку: </w:t>
      </w:r>
    </w:p>
    <w:tbl>
      <w:tblPr>
        <w:tblW w:w="9889" w:type="dxa"/>
        <w:tblLayout w:type="fixed"/>
        <w:tblLook w:val="04A0"/>
      </w:tblPr>
      <w:tblGrid>
        <w:gridCol w:w="3227"/>
        <w:gridCol w:w="3402"/>
        <w:gridCol w:w="1559"/>
        <w:gridCol w:w="1701"/>
      </w:tblGrid>
      <w:tr w:rsidR="008265C1" w:rsidRPr="008265C1" w:rsidTr="00DD025C">
        <w:tc>
          <w:tcPr>
            <w:tcW w:w="322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«Всего доходов</w:t>
            </w:r>
          </w:p>
        </w:tc>
        <w:tc>
          <w:tcPr>
            <w:tcW w:w="1559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2162264,6</w:t>
            </w:r>
          </w:p>
        </w:tc>
        <w:tc>
          <w:tcPr>
            <w:tcW w:w="1701" w:type="dxa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2036818,0»</w:t>
            </w:r>
          </w:p>
        </w:tc>
      </w:tr>
    </w:tbl>
    <w:p w:rsidR="008265C1" w:rsidRPr="008265C1" w:rsidRDefault="008265C1" w:rsidP="00826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10031" w:type="dxa"/>
        <w:tblLayout w:type="fixed"/>
        <w:tblLook w:val="04A0"/>
      </w:tblPr>
      <w:tblGrid>
        <w:gridCol w:w="3227"/>
        <w:gridCol w:w="3402"/>
        <w:gridCol w:w="1559"/>
        <w:gridCol w:w="1843"/>
      </w:tblGrid>
      <w:tr w:rsidR="008265C1" w:rsidRPr="008265C1" w:rsidTr="00DD025C">
        <w:tc>
          <w:tcPr>
            <w:tcW w:w="322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«Всего доходов</w:t>
            </w:r>
          </w:p>
        </w:tc>
        <w:tc>
          <w:tcPr>
            <w:tcW w:w="1559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2195566,2</w:t>
            </w:r>
          </w:p>
        </w:tc>
        <w:tc>
          <w:tcPr>
            <w:tcW w:w="1843" w:type="dxa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2036818,0».</w:t>
            </w:r>
          </w:p>
        </w:tc>
      </w:tr>
    </w:tbl>
    <w:p w:rsidR="008265C1" w:rsidRPr="008265C1" w:rsidRDefault="008265C1" w:rsidP="00826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Приложение № 5 изложить в новой редакции (приложение № 1).</w:t>
      </w:r>
    </w:p>
    <w:p w:rsidR="008265C1" w:rsidRPr="008265C1" w:rsidRDefault="008265C1" w:rsidP="00826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6) В приложении № 6«Безвозмездные поступления из краевого бюджета в 2022 и 2023 годах»:</w:t>
      </w:r>
    </w:p>
    <w:p w:rsidR="008265C1" w:rsidRPr="008265C1" w:rsidRDefault="008265C1" w:rsidP="00826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строки: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3685"/>
        <w:gridCol w:w="1418"/>
        <w:gridCol w:w="1417"/>
      </w:tblGrid>
      <w:tr w:rsidR="008265C1" w:rsidRPr="008265C1" w:rsidTr="00DD025C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«2 02 20000 00 0000 150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184929,2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69008,2</w:t>
            </w:r>
          </w:p>
        </w:tc>
      </w:tr>
      <w:tr w:rsidR="008265C1" w:rsidRPr="008265C1" w:rsidTr="00DD025C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2 02 20077 05 0000 150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112331,3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265C1" w:rsidRPr="008265C1" w:rsidTr="00DD025C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муниципальных образований на строительство, реконструкцию (в том числе реконструкцию объектов незавершенного строительства) и техническое перевооружение объектов </w:t>
            </w: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общественной инфраструктуры муниципального значения, приобретение объектов недвижимости) (Универсальный спортивный комплекс по адресу: </w:t>
            </w:r>
            <w:proofErr w:type="gramStart"/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Кавказский район, ст. Казанская, пер. Вокзальный, 6а)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57897,3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265C1" w:rsidRPr="008265C1" w:rsidTr="00DD025C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муниципальных образований на строительство, реконструкцию (в том числе реконструкцию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недвижимости) (Спортивный центр единоборств в г. Кропоткине)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54434,0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0,0»</w:t>
            </w:r>
          </w:p>
        </w:tc>
      </w:tr>
    </w:tbl>
    <w:p w:rsidR="008265C1" w:rsidRPr="008265C1" w:rsidRDefault="008265C1" w:rsidP="008265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3685"/>
        <w:gridCol w:w="1418"/>
        <w:gridCol w:w="1417"/>
      </w:tblGrid>
      <w:tr w:rsidR="008265C1" w:rsidRPr="008265C1" w:rsidTr="00DD025C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«2 02 20000 00 0000 150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208230,8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69008,2</w:t>
            </w:r>
          </w:p>
        </w:tc>
      </w:tr>
      <w:tr w:rsidR="008265C1" w:rsidRPr="008265C1" w:rsidTr="00DD025C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2 02 20077 05 0000 150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135632,9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265C1" w:rsidRPr="008265C1" w:rsidTr="00DD025C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муниципальных образований на строительство, реконструкцию (в том числе </w:t>
            </w: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реконструкцию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недвижимости) (Универсальный спортивный комплекс по адресу: </w:t>
            </w:r>
            <w:proofErr w:type="gramStart"/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Кавказский район, ст. Казанская, пер. Вокзальный, 6а)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65897,3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265C1" w:rsidRPr="008265C1" w:rsidTr="00DD025C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муниципальных образований на строительство, реконструкцию (в том числе реконструкцию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недвижимости) (Спортивный центр единоборств в г. Кропоткине)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69735,6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0,0»;</w:t>
            </w:r>
          </w:p>
        </w:tc>
      </w:tr>
    </w:tbl>
    <w:p w:rsidR="008265C1" w:rsidRPr="008265C1" w:rsidRDefault="008265C1" w:rsidP="008265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строку:</w:t>
      </w:r>
    </w:p>
    <w:tbl>
      <w:tblPr>
        <w:tblW w:w="9747" w:type="dxa"/>
        <w:tblLayout w:type="fixed"/>
        <w:tblLook w:val="04A0"/>
      </w:tblPr>
      <w:tblGrid>
        <w:gridCol w:w="3227"/>
        <w:gridCol w:w="3118"/>
        <w:gridCol w:w="1701"/>
        <w:gridCol w:w="1701"/>
      </w:tblGrid>
      <w:tr w:rsidR="008265C1" w:rsidRPr="008265C1" w:rsidTr="00DD025C">
        <w:tc>
          <w:tcPr>
            <w:tcW w:w="322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«Итого</w:t>
            </w:r>
          </w:p>
        </w:tc>
        <w:tc>
          <w:tcPr>
            <w:tcW w:w="1701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1450936,8</w:t>
            </w:r>
          </w:p>
        </w:tc>
        <w:tc>
          <w:tcPr>
            <w:tcW w:w="1701" w:type="dxa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1340391,5»</w:t>
            </w:r>
          </w:p>
        </w:tc>
      </w:tr>
    </w:tbl>
    <w:p w:rsidR="008265C1" w:rsidRPr="008265C1" w:rsidRDefault="008265C1" w:rsidP="008265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9747" w:type="dxa"/>
        <w:tblLayout w:type="fixed"/>
        <w:tblLook w:val="04A0"/>
      </w:tblPr>
      <w:tblGrid>
        <w:gridCol w:w="3227"/>
        <w:gridCol w:w="3118"/>
        <w:gridCol w:w="1701"/>
        <w:gridCol w:w="1701"/>
      </w:tblGrid>
      <w:tr w:rsidR="008265C1" w:rsidRPr="008265C1" w:rsidTr="00DD025C">
        <w:tc>
          <w:tcPr>
            <w:tcW w:w="322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«Итого</w:t>
            </w:r>
          </w:p>
        </w:tc>
        <w:tc>
          <w:tcPr>
            <w:tcW w:w="1701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1474238,4</w:t>
            </w:r>
          </w:p>
        </w:tc>
        <w:tc>
          <w:tcPr>
            <w:tcW w:w="1701" w:type="dxa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1340391,5».</w:t>
            </w:r>
          </w:p>
        </w:tc>
      </w:tr>
    </w:tbl>
    <w:p w:rsidR="008265C1" w:rsidRPr="008265C1" w:rsidRDefault="008265C1" w:rsidP="00826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7) Приложение № 10 изложить в новой редакции (приложение № 2).</w:t>
      </w:r>
    </w:p>
    <w:p w:rsidR="008265C1" w:rsidRPr="008265C1" w:rsidRDefault="008265C1" w:rsidP="00826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8) В приложении № 11 «Распределение бюджетных ассигнований бюджета муниципального образования Кавказский район по разделам и подразделам классификации расходов бюджетов на 2022-2023 годы»:</w:t>
      </w:r>
    </w:p>
    <w:p w:rsidR="008265C1" w:rsidRPr="008265C1" w:rsidRDefault="008265C1" w:rsidP="00826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строки:</w:t>
      </w:r>
    </w:p>
    <w:tbl>
      <w:tblPr>
        <w:tblW w:w="9748" w:type="dxa"/>
        <w:tblLook w:val="04A0"/>
      </w:tblPr>
      <w:tblGrid>
        <w:gridCol w:w="4503"/>
        <w:gridCol w:w="708"/>
        <w:gridCol w:w="851"/>
        <w:gridCol w:w="1984"/>
        <w:gridCol w:w="1702"/>
      </w:tblGrid>
      <w:tr w:rsidR="008265C1" w:rsidRPr="008265C1" w:rsidTr="00DD025C">
        <w:tc>
          <w:tcPr>
            <w:tcW w:w="4503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84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239422,8</w:t>
            </w:r>
          </w:p>
        </w:tc>
        <w:tc>
          <w:tcPr>
            <w:tcW w:w="1702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102016,0</w:t>
            </w:r>
          </w:p>
        </w:tc>
      </w:tr>
      <w:tr w:rsidR="008265C1" w:rsidRPr="008265C1" w:rsidTr="00DD025C">
        <w:tc>
          <w:tcPr>
            <w:tcW w:w="4503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8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234781,1</w:t>
            </w:r>
          </w:p>
        </w:tc>
        <w:tc>
          <w:tcPr>
            <w:tcW w:w="1702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97374,3»;</w:t>
            </w:r>
          </w:p>
        </w:tc>
      </w:tr>
    </w:tbl>
    <w:p w:rsidR="008265C1" w:rsidRPr="008265C1" w:rsidRDefault="008265C1" w:rsidP="00826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изложить в следующей редакции:</w:t>
      </w:r>
    </w:p>
    <w:tbl>
      <w:tblPr>
        <w:tblW w:w="9748" w:type="dxa"/>
        <w:tblLook w:val="04A0"/>
      </w:tblPr>
      <w:tblGrid>
        <w:gridCol w:w="4503"/>
        <w:gridCol w:w="708"/>
        <w:gridCol w:w="851"/>
        <w:gridCol w:w="1984"/>
        <w:gridCol w:w="1702"/>
      </w:tblGrid>
      <w:tr w:rsidR="008265C1" w:rsidRPr="008265C1" w:rsidTr="00DD025C">
        <w:tc>
          <w:tcPr>
            <w:tcW w:w="4503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84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285474,5</w:t>
            </w:r>
          </w:p>
        </w:tc>
        <w:tc>
          <w:tcPr>
            <w:tcW w:w="1702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102016,0</w:t>
            </w:r>
          </w:p>
        </w:tc>
      </w:tr>
      <w:tr w:rsidR="008265C1" w:rsidRPr="008265C1" w:rsidTr="00DD025C">
        <w:tc>
          <w:tcPr>
            <w:tcW w:w="4503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8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280832,8</w:t>
            </w:r>
          </w:p>
        </w:tc>
        <w:tc>
          <w:tcPr>
            <w:tcW w:w="1702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97374,3»;</w:t>
            </w:r>
          </w:p>
        </w:tc>
      </w:tr>
    </w:tbl>
    <w:p w:rsidR="008265C1" w:rsidRPr="008265C1" w:rsidRDefault="008265C1" w:rsidP="00826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строку:</w:t>
      </w:r>
    </w:p>
    <w:tbl>
      <w:tblPr>
        <w:tblW w:w="9748" w:type="dxa"/>
        <w:tblLook w:val="04A0"/>
      </w:tblPr>
      <w:tblGrid>
        <w:gridCol w:w="4503"/>
        <w:gridCol w:w="708"/>
        <w:gridCol w:w="851"/>
        <w:gridCol w:w="1984"/>
        <w:gridCol w:w="1702"/>
      </w:tblGrid>
      <w:tr w:rsidR="008265C1" w:rsidRPr="008265C1" w:rsidTr="00DD025C">
        <w:tc>
          <w:tcPr>
            <w:tcW w:w="4503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«Условно утвержденные расходы</w:t>
            </w:r>
          </w:p>
        </w:tc>
        <w:tc>
          <w:tcPr>
            <w:tcW w:w="708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35634,3</w:t>
            </w:r>
          </w:p>
        </w:tc>
        <w:tc>
          <w:tcPr>
            <w:tcW w:w="1702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48025,6»</w:t>
            </w:r>
          </w:p>
        </w:tc>
      </w:tr>
    </w:tbl>
    <w:p w:rsidR="008265C1" w:rsidRPr="008265C1" w:rsidRDefault="008265C1" w:rsidP="00826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9748" w:type="dxa"/>
        <w:tblLook w:val="04A0"/>
      </w:tblPr>
      <w:tblGrid>
        <w:gridCol w:w="4503"/>
        <w:gridCol w:w="708"/>
        <w:gridCol w:w="851"/>
        <w:gridCol w:w="1984"/>
        <w:gridCol w:w="1702"/>
      </w:tblGrid>
      <w:tr w:rsidR="008265C1" w:rsidRPr="008265C1" w:rsidTr="00DD025C">
        <w:tc>
          <w:tcPr>
            <w:tcW w:w="4503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«Условно утвержденные расходы</w:t>
            </w:r>
          </w:p>
        </w:tc>
        <w:tc>
          <w:tcPr>
            <w:tcW w:w="708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22884,2</w:t>
            </w:r>
          </w:p>
        </w:tc>
        <w:tc>
          <w:tcPr>
            <w:tcW w:w="1702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48025,6»;</w:t>
            </w:r>
          </w:p>
        </w:tc>
      </w:tr>
    </w:tbl>
    <w:p w:rsidR="008265C1" w:rsidRPr="008265C1" w:rsidRDefault="008265C1" w:rsidP="00826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строку:</w:t>
      </w:r>
    </w:p>
    <w:tbl>
      <w:tblPr>
        <w:tblW w:w="9748" w:type="dxa"/>
        <w:tblLook w:val="04A0"/>
      </w:tblPr>
      <w:tblGrid>
        <w:gridCol w:w="4503"/>
        <w:gridCol w:w="708"/>
        <w:gridCol w:w="851"/>
        <w:gridCol w:w="1984"/>
        <w:gridCol w:w="1702"/>
      </w:tblGrid>
      <w:tr w:rsidR="008265C1" w:rsidRPr="008265C1" w:rsidTr="00DD025C">
        <w:tc>
          <w:tcPr>
            <w:tcW w:w="4503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«Итого расходов</w:t>
            </w:r>
          </w:p>
        </w:tc>
        <w:tc>
          <w:tcPr>
            <w:tcW w:w="708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2162264,6</w:t>
            </w:r>
          </w:p>
        </w:tc>
        <w:tc>
          <w:tcPr>
            <w:tcW w:w="1702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2036818,0»</w:t>
            </w:r>
          </w:p>
        </w:tc>
      </w:tr>
    </w:tbl>
    <w:p w:rsidR="008265C1" w:rsidRPr="008265C1" w:rsidRDefault="008265C1" w:rsidP="00826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9748" w:type="dxa"/>
        <w:tblLook w:val="04A0"/>
      </w:tblPr>
      <w:tblGrid>
        <w:gridCol w:w="4503"/>
        <w:gridCol w:w="708"/>
        <w:gridCol w:w="851"/>
        <w:gridCol w:w="1984"/>
        <w:gridCol w:w="1702"/>
      </w:tblGrid>
      <w:tr w:rsidR="008265C1" w:rsidRPr="008265C1" w:rsidTr="00DD025C">
        <w:tc>
          <w:tcPr>
            <w:tcW w:w="4503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«Итого расходов</w:t>
            </w:r>
          </w:p>
        </w:tc>
        <w:tc>
          <w:tcPr>
            <w:tcW w:w="708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2195566,2</w:t>
            </w:r>
          </w:p>
        </w:tc>
        <w:tc>
          <w:tcPr>
            <w:tcW w:w="1702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2036818,0».</w:t>
            </w:r>
          </w:p>
        </w:tc>
      </w:tr>
    </w:tbl>
    <w:p w:rsidR="008265C1" w:rsidRPr="008265C1" w:rsidRDefault="008265C1" w:rsidP="008265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9) Приложение № 12 изложить в новой редакции (приложение № 3).</w:t>
      </w:r>
    </w:p>
    <w:p w:rsidR="008265C1" w:rsidRPr="008265C1" w:rsidRDefault="008265C1" w:rsidP="008265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В приложении № 13 «Распределение бюджетных ассигнований по целевым статьям (муниципальным программам муниципального образования Кавказский район и </w:t>
      </w:r>
      <w:proofErr w:type="spellStart"/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непрограммным</w:t>
      </w:r>
      <w:proofErr w:type="spellEnd"/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направлениям деятельности) и группам </w:t>
      </w:r>
      <w:proofErr w:type="gramStart"/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видов расходов классификации расходов бюджета муниципального образования</w:t>
      </w:r>
      <w:proofErr w:type="gramEnd"/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Кавказский район на 2022 и 2023 годы»:</w:t>
      </w:r>
    </w:p>
    <w:p w:rsidR="008265C1" w:rsidRPr="008265C1" w:rsidRDefault="008265C1" w:rsidP="008265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строки:</w:t>
      </w:r>
    </w:p>
    <w:tbl>
      <w:tblPr>
        <w:tblW w:w="9747" w:type="dxa"/>
        <w:tblLayout w:type="fixed"/>
        <w:tblLook w:val="04A0"/>
      </w:tblPr>
      <w:tblGrid>
        <w:gridCol w:w="4555"/>
        <w:gridCol w:w="1790"/>
        <w:gridCol w:w="686"/>
        <w:gridCol w:w="1299"/>
        <w:gridCol w:w="1417"/>
      </w:tblGrid>
      <w:tr w:rsidR="008265C1" w:rsidRPr="008265C1" w:rsidTr="00DD025C">
        <w:tc>
          <w:tcPr>
            <w:tcW w:w="4555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«Муниципальная программа муниципального образования Кавказский район "Развитие физической культуры и спорта"</w:t>
            </w:r>
          </w:p>
        </w:tc>
        <w:tc>
          <w:tcPr>
            <w:tcW w:w="1790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686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239168,1</w:t>
            </w:r>
          </w:p>
        </w:tc>
        <w:tc>
          <w:tcPr>
            <w:tcW w:w="141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101761,3</w:t>
            </w:r>
          </w:p>
        </w:tc>
      </w:tr>
      <w:tr w:rsidR="008265C1" w:rsidRPr="008265C1" w:rsidTr="00DD025C">
        <w:tc>
          <w:tcPr>
            <w:tcW w:w="4555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 муниципального образования Кавказский район "Развитие физической культуры и спорта"</w:t>
            </w:r>
          </w:p>
        </w:tc>
        <w:tc>
          <w:tcPr>
            <w:tcW w:w="1790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08 1 00 00000</w:t>
            </w:r>
          </w:p>
        </w:tc>
        <w:tc>
          <w:tcPr>
            <w:tcW w:w="686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239168,1</w:t>
            </w:r>
          </w:p>
        </w:tc>
        <w:tc>
          <w:tcPr>
            <w:tcW w:w="141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101761,3»;</w:t>
            </w:r>
          </w:p>
        </w:tc>
      </w:tr>
      <w:tr w:rsidR="008265C1" w:rsidRPr="008265C1" w:rsidTr="00DD025C">
        <w:tc>
          <w:tcPr>
            <w:tcW w:w="9747" w:type="dxa"/>
            <w:gridSpan w:val="5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изложить в следующей редакции:</w:t>
            </w:r>
          </w:p>
        </w:tc>
      </w:tr>
      <w:tr w:rsidR="008265C1" w:rsidRPr="008265C1" w:rsidTr="00DD025C">
        <w:tc>
          <w:tcPr>
            <w:tcW w:w="4555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«Муниципальная программа муниципального образования Кавказский район "Развитие физической культуры и спорта"</w:t>
            </w:r>
          </w:p>
        </w:tc>
        <w:tc>
          <w:tcPr>
            <w:tcW w:w="1790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686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285219,8</w:t>
            </w:r>
          </w:p>
        </w:tc>
        <w:tc>
          <w:tcPr>
            <w:tcW w:w="141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101761,3</w:t>
            </w:r>
          </w:p>
        </w:tc>
      </w:tr>
      <w:tr w:rsidR="008265C1" w:rsidRPr="008265C1" w:rsidTr="00DD025C">
        <w:tc>
          <w:tcPr>
            <w:tcW w:w="4555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 муниципального образования Кавказский район "Развитие физической культуры и спорта"</w:t>
            </w:r>
          </w:p>
        </w:tc>
        <w:tc>
          <w:tcPr>
            <w:tcW w:w="1790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08 1 00 00000</w:t>
            </w:r>
          </w:p>
        </w:tc>
        <w:tc>
          <w:tcPr>
            <w:tcW w:w="686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285219,8</w:t>
            </w:r>
          </w:p>
        </w:tc>
        <w:tc>
          <w:tcPr>
            <w:tcW w:w="141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101761,3»;</w:t>
            </w:r>
          </w:p>
        </w:tc>
      </w:tr>
    </w:tbl>
    <w:p w:rsidR="008265C1" w:rsidRPr="008265C1" w:rsidRDefault="008265C1" w:rsidP="008265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строку:</w:t>
      </w:r>
    </w:p>
    <w:tbl>
      <w:tblPr>
        <w:tblW w:w="9747" w:type="dxa"/>
        <w:tblLayout w:type="fixed"/>
        <w:tblLook w:val="04A0"/>
      </w:tblPr>
      <w:tblGrid>
        <w:gridCol w:w="4555"/>
        <w:gridCol w:w="1790"/>
        <w:gridCol w:w="686"/>
        <w:gridCol w:w="1299"/>
        <w:gridCol w:w="1417"/>
      </w:tblGrid>
      <w:tr w:rsidR="008265C1" w:rsidRPr="008265C1" w:rsidTr="00DD025C">
        <w:tc>
          <w:tcPr>
            <w:tcW w:w="4555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«Реализация программ в области физической культуры и спорта</w:t>
            </w:r>
          </w:p>
        </w:tc>
        <w:tc>
          <w:tcPr>
            <w:tcW w:w="1790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08 1 03 00000</w:t>
            </w:r>
          </w:p>
        </w:tc>
        <w:tc>
          <w:tcPr>
            <w:tcW w:w="686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234176,4</w:t>
            </w:r>
          </w:p>
        </w:tc>
        <w:tc>
          <w:tcPr>
            <w:tcW w:w="141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96769,6»</w:t>
            </w:r>
          </w:p>
        </w:tc>
      </w:tr>
    </w:tbl>
    <w:p w:rsidR="008265C1" w:rsidRPr="008265C1" w:rsidRDefault="008265C1" w:rsidP="008265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9747" w:type="dxa"/>
        <w:tblLayout w:type="fixed"/>
        <w:tblLook w:val="04A0"/>
      </w:tblPr>
      <w:tblGrid>
        <w:gridCol w:w="4555"/>
        <w:gridCol w:w="1790"/>
        <w:gridCol w:w="686"/>
        <w:gridCol w:w="1299"/>
        <w:gridCol w:w="1417"/>
      </w:tblGrid>
      <w:tr w:rsidR="008265C1" w:rsidRPr="008265C1" w:rsidTr="00DD025C">
        <w:tc>
          <w:tcPr>
            <w:tcW w:w="4555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«Реализация программ в области физической культуры и спорта</w:t>
            </w:r>
          </w:p>
        </w:tc>
        <w:tc>
          <w:tcPr>
            <w:tcW w:w="1790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08 1 03 00000</w:t>
            </w:r>
          </w:p>
        </w:tc>
        <w:tc>
          <w:tcPr>
            <w:tcW w:w="686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280228,1</w:t>
            </w:r>
          </w:p>
        </w:tc>
        <w:tc>
          <w:tcPr>
            <w:tcW w:w="141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96769,6»;</w:t>
            </w:r>
          </w:p>
        </w:tc>
      </w:tr>
    </w:tbl>
    <w:p w:rsidR="008265C1" w:rsidRPr="008265C1" w:rsidRDefault="008265C1" w:rsidP="008265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Pr="008265C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строки:</w:t>
      </w:r>
    </w:p>
    <w:tbl>
      <w:tblPr>
        <w:tblW w:w="9747" w:type="dxa"/>
        <w:tblLayout w:type="fixed"/>
        <w:tblLook w:val="04A0"/>
      </w:tblPr>
      <w:tblGrid>
        <w:gridCol w:w="4555"/>
        <w:gridCol w:w="1790"/>
        <w:gridCol w:w="686"/>
        <w:gridCol w:w="1299"/>
        <w:gridCol w:w="1417"/>
      </w:tblGrid>
      <w:tr w:rsidR="008265C1" w:rsidRPr="008265C1" w:rsidTr="00DD025C">
        <w:tc>
          <w:tcPr>
            <w:tcW w:w="4555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«Строительство объектов </w:t>
            </w: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790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08 1 03 10120</w:t>
            </w:r>
          </w:p>
        </w:tc>
        <w:tc>
          <w:tcPr>
            <w:tcW w:w="686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3533,5</w:t>
            </w:r>
          </w:p>
        </w:tc>
        <w:tc>
          <w:tcPr>
            <w:tcW w:w="141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265C1" w:rsidRPr="008265C1" w:rsidTr="00DD025C">
        <w:tc>
          <w:tcPr>
            <w:tcW w:w="4555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90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08 1 03 10120</w:t>
            </w:r>
          </w:p>
        </w:tc>
        <w:tc>
          <w:tcPr>
            <w:tcW w:w="686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299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3533,5</w:t>
            </w:r>
          </w:p>
        </w:tc>
        <w:tc>
          <w:tcPr>
            <w:tcW w:w="141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100,0»</w:t>
            </w:r>
          </w:p>
        </w:tc>
      </w:tr>
    </w:tbl>
    <w:p w:rsidR="008265C1" w:rsidRPr="008265C1" w:rsidRDefault="008265C1" w:rsidP="008265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9747" w:type="dxa"/>
        <w:tblLayout w:type="fixed"/>
        <w:tblLook w:val="04A0"/>
      </w:tblPr>
      <w:tblGrid>
        <w:gridCol w:w="4555"/>
        <w:gridCol w:w="1790"/>
        <w:gridCol w:w="686"/>
        <w:gridCol w:w="1299"/>
        <w:gridCol w:w="1417"/>
      </w:tblGrid>
      <w:tr w:rsidR="008265C1" w:rsidRPr="008265C1" w:rsidTr="00DD025C">
        <w:tc>
          <w:tcPr>
            <w:tcW w:w="4555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«Строительство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790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08 1 03 10120</w:t>
            </w:r>
          </w:p>
        </w:tc>
        <w:tc>
          <w:tcPr>
            <w:tcW w:w="686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3769,5</w:t>
            </w:r>
          </w:p>
        </w:tc>
        <w:tc>
          <w:tcPr>
            <w:tcW w:w="141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265C1" w:rsidRPr="008265C1" w:rsidTr="00DD025C">
        <w:tc>
          <w:tcPr>
            <w:tcW w:w="4555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90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08 1 03 10120</w:t>
            </w:r>
          </w:p>
        </w:tc>
        <w:tc>
          <w:tcPr>
            <w:tcW w:w="686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299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3769,5</w:t>
            </w:r>
          </w:p>
        </w:tc>
        <w:tc>
          <w:tcPr>
            <w:tcW w:w="141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100,0»;</w:t>
            </w:r>
          </w:p>
        </w:tc>
      </w:tr>
    </w:tbl>
    <w:p w:rsidR="008265C1" w:rsidRPr="008265C1" w:rsidRDefault="008265C1" w:rsidP="008265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строки:</w:t>
      </w:r>
    </w:p>
    <w:tbl>
      <w:tblPr>
        <w:tblW w:w="9747" w:type="dxa"/>
        <w:tblLayout w:type="fixed"/>
        <w:tblLook w:val="04A0"/>
      </w:tblPr>
      <w:tblGrid>
        <w:gridCol w:w="4555"/>
        <w:gridCol w:w="1790"/>
        <w:gridCol w:w="686"/>
        <w:gridCol w:w="1299"/>
        <w:gridCol w:w="1417"/>
      </w:tblGrid>
      <w:tr w:rsidR="008265C1" w:rsidRPr="008265C1" w:rsidTr="00DD025C">
        <w:tc>
          <w:tcPr>
            <w:tcW w:w="4555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 (Универсальный спортивный комплекс по адресу:</w:t>
            </w:r>
            <w:proofErr w:type="gramEnd"/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Кавказский район, ст. Казанская, пер. Вокзальный, 6а)</w:t>
            </w:r>
            <w:proofErr w:type="gramEnd"/>
          </w:p>
        </w:tc>
        <w:tc>
          <w:tcPr>
            <w:tcW w:w="1790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08 1 03 </w:t>
            </w: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</w:t>
            </w: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0471</w:t>
            </w:r>
          </w:p>
        </w:tc>
        <w:tc>
          <w:tcPr>
            <w:tcW w:w="686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64330,4</w:t>
            </w:r>
          </w:p>
        </w:tc>
        <w:tc>
          <w:tcPr>
            <w:tcW w:w="141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265C1" w:rsidRPr="008265C1" w:rsidTr="00DD025C">
        <w:tc>
          <w:tcPr>
            <w:tcW w:w="4555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90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08 1 03 </w:t>
            </w: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</w:t>
            </w: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0471</w:t>
            </w:r>
          </w:p>
        </w:tc>
        <w:tc>
          <w:tcPr>
            <w:tcW w:w="686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299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64330,4</w:t>
            </w:r>
          </w:p>
        </w:tc>
        <w:tc>
          <w:tcPr>
            <w:tcW w:w="141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265C1" w:rsidRPr="008265C1" w:rsidTr="00DD025C">
        <w:tc>
          <w:tcPr>
            <w:tcW w:w="4555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 (Спортивный центр единоборств в </w:t>
            </w:r>
            <w:proofErr w:type="gramStart"/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Кропоткине)</w:t>
            </w:r>
          </w:p>
        </w:tc>
        <w:tc>
          <w:tcPr>
            <w:tcW w:w="1790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08 1 03 </w:t>
            </w: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</w:t>
            </w: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0472</w:t>
            </w:r>
          </w:p>
        </w:tc>
        <w:tc>
          <w:tcPr>
            <w:tcW w:w="686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69601,5</w:t>
            </w:r>
          </w:p>
        </w:tc>
        <w:tc>
          <w:tcPr>
            <w:tcW w:w="141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265C1" w:rsidRPr="008265C1" w:rsidTr="00DD025C">
        <w:tc>
          <w:tcPr>
            <w:tcW w:w="4555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90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08 1 03 </w:t>
            </w: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</w:t>
            </w: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0472</w:t>
            </w:r>
          </w:p>
        </w:tc>
        <w:tc>
          <w:tcPr>
            <w:tcW w:w="686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299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69601,5</w:t>
            </w:r>
          </w:p>
        </w:tc>
        <w:tc>
          <w:tcPr>
            <w:tcW w:w="141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0,0»</w:t>
            </w:r>
          </w:p>
        </w:tc>
      </w:tr>
      <w:tr w:rsidR="008265C1" w:rsidRPr="008265C1" w:rsidTr="00DD025C">
        <w:tc>
          <w:tcPr>
            <w:tcW w:w="9747" w:type="dxa"/>
            <w:gridSpan w:val="5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изложить в следующей редакции:</w:t>
            </w:r>
          </w:p>
        </w:tc>
      </w:tr>
      <w:tr w:rsidR="008265C1" w:rsidRPr="008265C1" w:rsidTr="00DD025C">
        <w:tc>
          <w:tcPr>
            <w:tcW w:w="4555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 (Универсальный спортивный комплекс по адресу:</w:t>
            </w:r>
            <w:proofErr w:type="gramEnd"/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Кавказский район, ст. Казанская, пер. Вокзальный, 6а)</w:t>
            </w:r>
            <w:proofErr w:type="gramEnd"/>
          </w:p>
        </w:tc>
        <w:tc>
          <w:tcPr>
            <w:tcW w:w="1790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08 1 03 </w:t>
            </w: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</w:t>
            </w: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0471</w:t>
            </w:r>
          </w:p>
        </w:tc>
        <w:tc>
          <w:tcPr>
            <w:tcW w:w="686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102263,4</w:t>
            </w:r>
          </w:p>
        </w:tc>
        <w:tc>
          <w:tcPr>
            <w:tcW w:w="141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265C1" w:rsidRPr="008265C1" w:rsidTr="00DD025C">
        <w:tc>
          <w:tcPr>
            <w:tcW w:w="4555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90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08 1 03 </w:t>
            </w: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</w:t>
            </w: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0471</w:t>
            </w:r>
          </w:p>
        </w:tc>
        <w:tc>
          <w:tcPr>
            <w:tcW w:w="686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299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102263,4</w:t>
            </w:r>
          </w:p>
        </w:tc>
        <w:tc>
          <w:tcPr>
            <w:tcW w:w="141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265C1" w:rsidRPr="008265C1" w:rsidTr="00DD025C">
        <w:tc>
          <w:tcPr>
            <w:tcW w:w="4555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 (Спортивный центр единоборств в </w:t>
            </w:r>
            <w:proofErr w:type="gramStart"/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Кропоткине)</w:t>
            </w:r>
          </w:p>
        </w:tc>
        <w:tc>
          <w:tcPr>
            <w:tcW w:w="1790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08 1 03 </w:t>
            </w: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</w:t>
            </w: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0472</w:t>
            </w:r>
          </w:p>
        </w:tc>
        <w:tc>
          <w:tcPr>
            <w:tcW w:w="686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77484,2</w:t>
            </w:r>
          </w:p>
        </w:tc>
        <w:tc>
          <w:tcPr>
            <w:tcW w:w="141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265C1" w:rsidRPr="008265C1" w:rsidTr="00DD025C">
        <w:tc>
          <w:tcPr>
            <w:tcW w:w="4555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90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08 1 03 </w:t>
            </w: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</w:t>
            </w: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0472</w:t>
            </w:r>
          </w:p>
        </w:tc>
        <w:tc>
          <w:tcPr>
            <w:tcW w:w="686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299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77484,2</w:t>
            </w:r>
          </w:p>
        </w:tc>
        <w:tc>
          <w:tcPr>
            <w:tcW w:w="141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0,0»;</w:t>
            </w:r>
          </w:p>
        </w:tc>
      </w:tr>
    </w:tbl>
    <w:p w:rsidR="008265C1" w:rsidRPr="008265C1" w:rsidRDefault="008265C1" w:rsidP="008265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строки:</w:t>
      </w:r>
    </w:p>
    <w:tbl>
      <w:tblPr>
        <w:tblW w:w="9747" w:type="dxa"/>
        <w:tblLayout w:type="fixed"/>
        <w:tblLook w:val="04A0"/>
      </w:tblPr>
      <w:tblGrid>
        <w:gridCol w:w="4077"/>
        <w:gridCol w:w="1790"/>
        <w:gridCol w:w="686"/>
        <w:gridCol w:w="1493"/>
        <w:gridCol w:w="1701"/>
      </w:tblGrid>
      <w:tr w:rsidR="008265C1" w:rsidRPr="008265C1" w:rsidTr="00DD025C">
        <w:tc>
          <w:tcPr>
            <w:tcW w:w="407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«Условно утвержденные расходы</w:t>
            </w:r>
          </w:p>
        </w:tc>
        <w:tc>
          <w:tcPr>
            <w:tcW w:w="1790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6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3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35634,3</w:t>
            </w:r>
          </w:p>
        </w:tc>
        <w:tc>
          <w:tcPr>
            <w:tcW w:w="1701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48025,6</w:t>
            </w:r>
          </w:p>
        </w:tc>
      </w:tr>
      <w:tr w:rsidR="008265C1" w:rsidRPr="008265C1" w:rsidTr="00DD025C">
        <w:tc>
          <w:tcPr>
            <w:tcW w:w="407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90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6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3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2162264,6</w:t>
            </w:r>
          </w:p>
        </w:tc>
        <w:tc>
          <w:tcPr>
            <w:tcW w:w="1701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2036818,0»</w:t>
            </w:r>
          </w:p>
        </w:tc>
      </w:tr>
    </w:tbl>
    <w:p w:rsidR="008265C1" w:rsidRPr="008265C1" w:rsidRDefault="008265C1" w:rsidP="008265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9747" w:type="dxa"/>
        <w:tblLayout w:type="fixed"/>
        <w:tblLook w:val="04A0"/>
      </w:tblPr>
      <w:tblGrid>
        <w:gridCol w:w="4077"/>
        <w:gridCol w:w="1790"/>
        <w:gridCol w:w="686"/>
        <w:gridCol w:w="1493"/>
        <w:gridCol w:w="1701"/>
      </w:tblGrid>
      <w:tr w:rsidR="008265C1" w:rsidRPr="008265C1" w:rsidTr="00DD025C">
        <w:tc>
          <w:tcPr>
            <w:tcW w:w="407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«Условно утвержденные расходы</w:t>
            </w:r>
          </w:p>
        </w:tc>
        <w:tc>
          <w:tcPr>
            <w:tcW w:w="1790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6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3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22884,2</w:t>
            </w:r>
          </w:p>
        </w:tc>
        <w:tc>
          <w:tcPr>
            <w:tcW w:w="1701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48025,6</w:t>
            </w:r>
          </w:p>
        </w:tc>
      </w:tr>
      <w:tr w:rsidR="008265C1" w:rsidRPr="008265C1" w:rsidTr="00DD025C">
        <w:tc>
          <w:tcPr>
            <w:tcW w:w="4077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90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6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3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2195566,2</w:t>
            </w:r>
          </w:p>
        </w:tc>
        <w:tc>
          <w:tcPr>
            <w:tcW w:w="1701" w:type="dxa"/>
            <w:shd w:val="clear" w:color="auto" w:fill="auto"/>
          </w:tcPr>
          <w:p w:rsidR="008265C1" w:rsidRPr="008265C1" w:rsidRDefault="008265C1" w:rsidP="008265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2036818,0».</w:t>
            </w:r>
          </w:p>
        </w:tc>
      </w:tr>
    </w:tbl>
    <w:p w:rsidR="008265C1" w:rsidRPr="008265C1" w:rsidRDefault="008265C1" w:rsidP="008265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11) В пункте 12 решения слова «на 2021 год согласно приложениям 14 – 14.5 к настоящему решению, на 2022 и 2023 годы согласно приложениям 15 – 15.5 к настоящему решению» заменить словами «на 2021 год согласно приложениям 14 – 14.6 к настоящему решению, на 2022 и 2023 годы согласно приложениям 15 – 15.6 к настоящему решению».</w:t>
      </w:r>
      <w:proofErr w:type="gramEnd"/>
    </w:p>
    <w:p w:rsidR="008265C1" w:rsidRPr="008265C1" w:rsidRDefault="008265C1" w:rsidP="008265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12) Дополнить решение приложением № 14.6 согласно приложению № 4.</w:t>
      </w:r>
    </w:p>
    <w:p w:rsidR="008265C1" w:rsidRPr="008265C1" w:rsidRDefault="008265C1" w:rsidP="008265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13) Дополнить решение приложением № 15.6 согласно приложению № 5.</w:t>
      </w:r>
    </w:p>
    <w:p w:rsidR="008265C1" w:rsidRPr="008265C1" w:rsidRDefault="008265C1" w:rsidP="00826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14) В подпункте 1 пункта 14 решения слова «в сумме 73197,5 тыс. рублей» заменить словами «в сумме 70721,1 тыс. рублей»;</w:t>
      </w:r>
    </w:p>
    <w:p w:rsidR="008265C1" w:rsidRPr="008265C1" w:rsidRDefault="008265C1" w:rsidP="00826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15) Подпункт 3 пункта 15 решения изложить в следующей редакции:</w:t>
      </w:r>
    </w:p>
    <w:p w:rsidR="008265C1" w:rsidRPr="008265C1" w:rsidRDefault="008265C1" w:rsidP="00826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«3) общий объем условно утвержденных расходов на 2022 год в сумме 22884,2 тыс. рублей и на 2023 год в сумме 48025,6 тыс. рублей</w:t>
      </w:r>
      <w:proofErr w:type="gramStart"/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  <w:proofErr w:type="gramEnd"/>
    </w:p>
    <w:p w:rsidR="008265C1" w:rsidRPr="008265C1" w:rsidRDefault="008265C1" w:rsidP="008265C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65C1">
        <w:rPr>
          <w:rFonts w:ascii="Times New Roman" w:eastAsia="Times New Roman" w:hAnsi="Times New Roman" w:cs="Times New Roman"/>
          <w:sz w:val="28"/>
          <w:szCs w:val="28"/>
        </w:rPr>
        <w:t>16) Приложение № 16 изложить в новой редакции (приложение № 6).</w:t>
      </w:r>
    </w:p>
    <w:p w:rsidR="008265C1" w:rsidRPr="008265C1" w:rsidRDefault="008265C1" w:rsidP="008265C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65C1">
        <w:rPr>
          <w:rFonts w:ascii="Times New Roman" w:eastAsia="Times New Roman" w:hAnsi="Times New Roman" w:cs="Times New Roman"/>
          <w:sz w:val="28"/>
          <w:szCs w:val="28"/>
        </w:rPr>
        <w:t>17) Приложение № 17 изложить в новой редакции (приложение № 7).</w:t>
      </w:r>
    </w:p>
    <w:p w:rsidR="008265C1" w:rsidRPr="008265C1" w:rsidRDefault="008265C1" w:rsidP="008265C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65C1">
        <w:rPr>
          <w:rFonts w:ascii="Times New Roman" w:eastAsia="Times New Roman" w:hAnsi="Times New Roman" w:cs="Times New Roman"/>
          <w:sz w:val="28"/>
          <w:szCs w:val="28"/>
        </w:rPr>
        <w:t>18) Приложение № 18 изложить в новой редакции (приложение № 8).</w:t>
      </w:r>
    </w:p>
    <w:p w:rsidR="008265C1" w:rsidRPr="008265C1" w:rsidRDefault="008265C1" w:rsidP="008265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>19) В пункте 23 решения слова «приложениями 14 – 14.5, 15 – 15.5» заменить словами «приложениями 14 – 14.6, 15 – 15.6».</w:t>
      </w:r>
    </w:p>
    <w:p w:rsidR="008265C1" w:rsidRPr="008265C1" w:rsidRDefault="008265C1" w:rsidP="008265C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65C1">
        <w:rPr>
          <w:rFonts w:ascii="Times New Roman" w:eastAsia="Times New Roman" w:hAnsi="Times New Roman" w:cs="Times New Roman"/>
          <w:sz w:val="28"/>
          <w:szCs w:val="28"/>
        </w:rPr>
        <w:t>2. Контроль за выполнением настоящего решения возложить на постоянную комиссию Совета муниципального образования Кавказский район по финансово-бюджетной и налоговой политике, торговле, предпринимательству (</w:t>
      </w:r>
      <w:proofErr w:type="spellStart"/>
      <w:r w:rsidRPr="008265C1">
        <w:rPr>
          <w:rFonts w:ascii="Times New Roman" w:eastAsia="Times New Roman" w:hAnsi="Times New Roman" w:cs="Times New Roman"/>
          <w:sz w:val="28"/>
          <w:szCs w:val="28"/>
        </w:rPr>
        <w:t>Емиц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О.В.</w:t>
      </w:r>
      <w:r w:rsidRPr="008265C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8265C1" w:rsidRPr="008265C1" w:rsidRDefault="008265C1" w:rsidP="008265C1">
      <w:pPr>
        <w:tabs>
          <w:tab w:val="num" w:pos="-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Решение вступает в силу со дня его официального опубликования. </w:t>
      </w:r>
    </w:p>
    <w:p w:rsidR="008265C1" w:rsidRPr="008265C1" w:rsidRDefault="008265C1" w:rsidP="008265C1">
      <w:pPr>
        <w:tabs>
          <w:tab w:val="num" w:pos="-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5C1" w:rsidRPr="008265C1" w:rsidRDefault="008265C1" w:rsidP="008265C1">
      <w:pPr>
        <w:tabs>
          <w:tab w:val="num" w:pos="-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5C1" w:rsidRPr="008265C1" w:rsidRDefault="008265C1" w:rsidP="008265C1">
      <w:pPr>
        <w:tabs>
          <w:tab w:val="num" w:pos="-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4786"/>
        <w:gridCol w:w="4785"/>
      </w:tblGrid>
      <w:tr w:rsidR="008265C1" w:rsidRPr="008265C1" w:rsidTr="00DD025C">
        <w:tc>
          <w:tcPr>
            <w:tcW w:w="4927" w:type="dxa"/>
            <w:shd w:val="clear" w:color="auto" w:fill="auto"/>
          </w:tcPr>
          <w:p w:rsidR="008265C1" w:rsidRPr="008265C1" w:rsidRDefault="008265C1" w:rsidP="008265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</w:p>
          <w:p w:rsidR="008265C1" w:rsidRPr="008265C1" w:rsidRDefault="008265C1" w:rsidP="00826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8265C1" w:rsidRPr="008265C1" w:rsidRDefault="008265C1" w:rsidP="008265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Кавказский район                        </w:t>
            </w:r>
          </w:p>
        </w:tc>
        <w:tc>
          <w:tcPr>
            <w:tcW w:w="4927" w:type="dxa"/>
            <w:shd w:val="clear" w:color="auto" w:fill="auto"/>
          </w:tcPr>
          <w:p w:rsidR="008265C1" w:rsidRPr="008265C1" w:rsidRDefault="008265C1" w:rsidP="008265C1">
            <w:pPr>
              <w:tabs>
                <w:tab w:val="num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Совета  </w:t>
            </w:r>
          </w:p>
          <w:p w:rsidR="008265C1" w:rsidRPr="008265C1" w:rsidRDefault="008265C1" w:rsidP="008265C1">
            <w:pPr>
              <w:tabs>
                <w:tab w:val="num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8265C1" w:rsidRPr="008265C1" w:rsidRDefault="008265C1" w:rsidP="008265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Кавказский район                                                                          </w:t>
            </w:r>
          </w:p>
        </w:tc>
      </w:tr>
      <w:tr w:rsidR="008265C1" w:rsidRPr="008265C1" w:rsidTr="00DD025C">
        <w:tc>
          <w:tcPr>
            <w:tcW w:w="4927" w:type="dxa"/>
            <w:shd w:val="clear" w:color="auto" w:fill="auto"/>
          </w:tcPr>
          <w:p w:rsidR="008265C1" w:rsidRPr="008265C1" w:rsidRDefault="008265C1" w:rsidP="008265C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65C1" w:rsidRPr="008265C1" w:rsidRDefault="008265C1" w:rsidP="008265C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В.Н. </w:t>
            </w:r>
            <w:proofErr w:type="spellStart"/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Очкаласов</w:t>
            </w:r>
            <w:proofErr w:type="spellEnd"/>
          </w:p>
        </w:tc>
        <w:tc>
          <w:tcPr>
            <w:tcW w:w="4927" w:type="dxa"/>
            <w:shd w:val="clear" w:color="auto" w:fill="auto"/>
          </w:tcPr>
          <w:p w:rsidR="008265C1" w:rsidRPr="008265C1" w:rsidRDefault="008265C1" w:rsidP="008265C1">
            <w:pPr>
              <w:tabs>
                <w:tab w:val="num" w:pos="-14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65C1" w:rsidRPr="008265C1" w:rsidRDefault="008265C1" w:rsidP="008265C1">
            <w:pPr>
              <w:tabs>
                <w:tab w:val="num" w:pos="-14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6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 Кошелев</w:t>
            </w:r>
          </w:p>
        </w:tc>
      </w:tr>
    </w:tbl>
    <w:p w:rsidR="005A7033" w:rsidRDefault="00797AF5"/>
    <w:sectPr w:rsidR="005A7033" w:rsidSect="00E57E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65C1"/>
    <w:rsid w:val="00276DE6"/>
    <w:rsid w:val="0033458A"/>
    <w:rsid w:val="00392401"/>
    <w:rsid w:val="00797AF5"/>
    <w:rsid w:val="008265C1"/>
    <w:rsid w:val="00CD11E1"/>
    <w:rsid w:val="00E57E8B"/>
    <w:rsid w:val="00EE0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0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06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7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1876</Words>
  <Characters>10699</Characters>
  <Application>Microsoft Office Word</Application>
  <DocSecurity>0</DocSecurity>
  <Lines>89</Lines>
  <Paragraphs>25</Paragraphs>
  <ScaleCrop>false</ScaleCrop>
  <Company/>
  <LinksUpToDate>false</LinksUpToDate>
  <CharactersWithSpaces>12550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SovetPK</dc:creator>
  <cp:lastModifiedBy>SovetPK</cp:lastModifiedBy>
  <cp:revision>4</cp:revision>
  <cp:lastPrinted>2021-11-19T07:50:00Z</cp:lastPrinted>
  <dcterms:created xsi:type="dcterms:W3CDTF">2021-11-16T07:39:00Z</dcterms:created>
  <dcterms:modified xsi:type="dcterms:W3CDTF">2021-11-19T07:51:00Z</dcterms:modified>
</cp:coreProperties>
</file>